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53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 xml:space="preserve">Извещение </w:t>
      </w:r>
      <w:r w:rsidR="006B7B44">
        <w:rPr>
          <w:b/>
          <w:sz w:val="24"/>
          <w:szCs w:val="24"/>
        </w:rPr>
        <w:t>№</w:t>
      </w:r>
      <w:r w:rsidR="006B7B44" w:rsidRPr="006B7B44">
        <w:rPr>
          <w:b/>
          <w:sz w:val="24"/>
          <w:szCs w:val="24"/>
        </w:rPr>
        <w:t>290622/0037866/49</w:t>
      </w:r>
      <w:r w:rsidR="006B7B44">
        <w:rPr>
          <w:b/>
          <w:sz w:val="24"/>
          <w:szCs w:val="24"/>
        </w:rPr>
        <w:t xml:space="preserve"> от 29.06.2022г.</w:t>
      </w:r>
      <w:bookmarkStart w:id="0" w:name="_GoBack"/>
      <w:bookmarkEnd w:id="0"/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652BB">
        <w:rPr>
          <w:b/>
          <w:sz w:val="24"/>
          <w:szCs w:val="24"/>
        </w:rPr>
        <w:t xml:space="preserve">о приеме заявлений граждан  и  КФХ </w:t>
      </w:r>
      <w:r w:rsidRPr="004652BB">
        <w:rPr>
          <w:b/>
          <w:color w:val="000000"/>
          <w:sz w:val="24"/>
          <w:szCs w:val="24"/>
        </w:rPr>
        <w:t>о намерении участвовать в аукционе</w:t>
      </w:r>
    </w:p>
    <w:p w:rsidR="00270113" w:rsidRPr="004652BB" w:rsidRDefault="00270113" w:rsidP="00270113">
      <w:pPr>
        <w:jc w:val="center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информирует граждан и </w:t>
      </w:r>
      <w:r w:rsidRPr="004652BB">
        <w:rPr>
          <w:sz w:val="24"/>
          <w:szCs w:val="24"/>
        </w:rPr>
        <w:t>крестьянские (фермерские) хозяйства</w:t>
      </w:r>
      <w:r w:rsidRPr="004652BB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40"/>
        <w:jc w:val="both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>Сведения о земельн</w:t>
      </w:r>
      <w:r w:rsidR="00706CF9">
        <w:rPr>
          <w:b/>
          <w:sz w:val="24"/>
          <w:szCs w:val="24"/>
        </w:rPr>
        <w:t>ых</w:t>
      </w:r>
      <w:r w:rsidRPr="004652BB">
        <w:rPr>
          <w:b/>
          <w:sz w:val="24"/>
          <w:szCs w:val="24"/>
        </w:rPr>
        <w:t xml:space="preserve"> участк</w:t>
      </w:r>
      <w:r w:rsidR="00706CF9">
        <w:rPr>
          <w:b/>
          <w:sz w:val="24"/>
          <w:szCs w:val="24"/>
        </w:rPr>
        <w:t>ах</w:t>
      </w:r>
      <w:r w:rsidRPr="004652BB">
        <w:rPr>
          <w:b/>
          <w:sz w:val="24"/>
          <w:szCs w:val="24"/>
        </w:rPr>
        <w:t>:</w:t>
      </w:r>
    </w:p>
    <w:p w:rsidR="00706CF9" w:rsidRDefault="00706CF9" w:rsidP="00706CF9">
      <w:pPr>
        <w:ind w:firstLine="567"/>
        <w:jc w:val="both"/>
        <w:rPr>
          <w:b/>
          <w:color w:val="0000FF"/>
          <w:sz w:val="24"/>
          <w:szCs w:val="24"/>
        </w:rPr>
      </w:pPr>
      <w:r w:rsidRPr="00706CF9">
        <w:rPr>
          <w:b/>
          <w:color w:val="0000FF"/>
          <w:sz w:val="24"/>
          <w:szCs w:val="24"/>
        </w:rPr>
        <w:t xml:space="preserve">Участок №1 </w:t>
      </w:r>
    </w:p>
    <w:p w:rsidR="00706CF9" w:rsidRDefault="00706CF9" w:rsidP="00706CF9">
      <w:pPr>
        <w:ind w:firstLine="567"/>
        <w:jc w:val="both"/>
        <w:rPr>
          <w:color w:val="0000FF"/>
          <w:sz w:val="24"/>
          <w:szCs w:val="24"/>
        </w:rPr>
      </w:pPr>
      <w:r w:rsidRPr="00706CF9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706CF9" w:rsidRDefault="00706CF9" w:rsidP="00706CF9">
      <w:pPr>
        <w:ind w:firstLine="567"/>
        <w:jc w:val="both"/>
        <w:rPr>
          <w:color w:val="0000FF"/>
          <w:sz w:val="24"/>
          <w:szCs w:val="24"/>
        </w:rPr>
      </w:pPr>
      <w:r w:rsidRPr="00706CF9">
        <w:rPr>
          <w:color w:val="0000FF"/>
          <w:sz w:val="24"/>
          <w:szCs w:val="24"/>
        </w:rPr>
        <w:t xml:space="preserve">Донской сельсовет, </w:t>
      </w:r>
    </w:p>
    <w:p w:rsidR="00706CF9" w:rsidRDefault="00706CF9" w:rsidP="00706CF9">
      <w:pPr>
        <w:ind w:firstLine="567"/>
        <w:jc w:val="both"/>
        <w:rPr>
          <w:color w:val="0000FF"/>
          <w:sz w:val="24"/>
          <w:szCs w:val="24"/>
        </w:rPr>
      </w:pPr>
      <w:r w:rsidRPr="00706CF9">
        <w:rPr>
          <w:color w:val="0000FF"/>
          <w:sz w:val="24"/>
          <w:szCs w:val="24"/>
        </w:rPr>
        <w:t xml:space="preserve">площадь – 428408 кв. м; </w:t>
      </w:r>
    </w:p>
    <w:p w:rsidR="00706CF9" w:rsidRDefault="00706CF9" w:rsidP="00706CF9">
      <w:pPr>
        <w:ind w:firstLine="567"/>
        <w:jc w:val="both"/>
        <w:rPr>
          <w:color w:val="0000FF"/>
          <w:sz w:val="24"/>
          <w:szCs w:val="24"/>
        </w:rPr>
      </w:pPr>
      <w:r w:rsidRPr="00706CF9">
        <w:rPr>
          <w:color w:val="0000FF"/>
          <w:sz w:val="24"/>
          <w:szCs w:val="24"/>
        </w:rPr>
        <w:t xml:space="preserve">кадастровый номер – 02:09:000000:5190; </w:t>
      </w:r>
    </w:p>
    <w:p w:rsidR="00706CF9" w:rsidRDefault="00706CF9" w:rsidP="00706CF9">
      <w:pPr>
        <w:ind w:firstLine="567"/>
        <w:jc w:val="both"/>
        <w:rPr>
          <w:color w:val="0000FF"/>
          <w:sz w:val="24"/>
          <w:szCs w:val="24"/>
        </w:rPr>
      </w:pPr>
      <w:r w:rsidRPr="00706CF9">
        <w:rPr>
          <w:color w:val="0000FF"/>
          <w:sz w:val="24"/>
          <w:szCs w:val="24"/>
        </w:rPr>
        <w:t xml:space="preserve">категория земель – земли сельскохозяйственного назначения; </w:t>
      </w:r>
    </w:p>
    <w:p w:rsidR="00706CF9" w:rsidRPr="00706CF9" w:rsidRDefault="00706CF9" w:rsidP="00706CF9">
      <w:pPr>
        <w:ind w:firstLine="567"/>
        <w:jc w:val="both"/>
        <w:rPr>
          <w:color w:val="0000FF"/>
          <w:sz w:val="24"/>
          <w:szCs w:val="24"/>
        </w:rPr>
      </w:pPr>
      <w:r w:rsidRPr="00706CF9">
        <w:rPr>
          <w:color w:val="0000FF"/>
          <w:sz w:val="24"/>
          <w:szCs w:val="24"/>
        </w:rPr>
        <w:t>разрешенное использование – для ведения крестьянского (фермерского) хозяйства.</w:t>
      </w:r>
    </w:p>
    <w:p w:rsidR="00706CF9" w:rsidRDefault="00706CF9" w:rsidP="00706CF9">
      <w:pPr>
        <w:ind w:firstLine="567"/>
        <w:jc w:val="both"/>
        <w:rPr>
          <w:b/>
          <w:color w:val="0000FF"/>
          <w:sz w:val="24"/>
          <w:szCs w:val="24"/>
        </w:rPr>
      </w:pPr>
      <w:r w:rsidRPr="00706CF9">
        <w:rPr>
          <w:b/>
          <w:color w:val="0000FF"/>
          <w:sz w:val="24"/>
          <w:szCs w:val="24"/>
        </w:rPr>
        <w:t xml:space="preserve">Участок №2 </w:t>
      </w:r>
    </w:p>
    <w:p w:rsidR="00706CF9" w:rsidRDefault="00706CF9" w:rsidP="00706CF9">
      <w:pPr>
        <w:ind w:firstLine="567"/>
        <w:jc w:val="both"/>
        <w:rPr>
          <w:color w:val="0000FF"/>
          <w:sz w:val="24"/>
          <w:szCs w:val="24"/>
        </w:rPr>
      </w:pPr>
      <w:r w:rsidRPr="00706CF9">
        <w:rPr>
          <w:color w:val="0000FF"/>
          <w:sz w:val="24"/>
          <w:szCs w:val="24"/>
        </w:rPr>
        <w:t xml:space="preserve">- местоположение – Республика Башкортостан, р-н. Белебеевский, </w:t>
      </w:r>
    </w:p>
    <w:p w:rsidR="00706CF9" w:rsidRDefault="00706CF9" w:rsidP="00706CF9">
      <w:pPr>
        <w:ind w:firstLine="567"/>
        <w:jc w:val="both"/>
        <w:rPr>
          <w:color w:val="0000FF"/>
          <w:sz w:val="24"/>
          <w:szCs w:val="24"/>
        </w:rPr>
      </w:pPr>
      <w:r w:rsidRPr="00706CF9">
        <w:rPr>
          <w:color w:val="0000FF"/>
          <w:sz w:val="24"/>
          <w:szCs w:val="24"/>
        </w:rPr>
        <w:t xml:space="preserve">с/с. </w:t>
      </w:r>
      <w:proofErr w:type="spellStart"/>
      <w:r w:rsidRPr="00706CF9">
        <w:rPr>
          <w:color w:val="0000FF"/>
          <w:sz w:val="24"/>
          <w:szCs w:val="24"/>
        </w:rPr>
        <w:t>Баженовский</w:t>
      </w:r>
      <w:proofErr w:type="spellEnd"/>
      <w:r w:rsidRPr="00706CF9">
        <w:rPr>
          <w:color w:val="0000FF"/>
          <w:sz w:val="24"/>
          <w:szCs w:val="24"/>
        </w:rPr>
        <w:t xml:space="preserve">, </w:t>
      </w:r>
    </w:p>
    <w:p w:rsidR="00706CF9" w:rsidRDefault="00706CF9" w:rsidP="00706CF9">
      <w:pPr>
        <w:ind w:firstLine="567"/>
        <w:jc w:val="both"/>
        <w:rPr>
          <w:color w:val="0000FF"/>
          <w:sz w:val="24"/>
          <w:szCs w:val="24"/>
        </w:rPr>
      </w:pPr>
      <w:r w:rsidRPr="00706CF9">
        <w:rPr>
          <w:color w:val="0000FF"/>
          <w:sz w:val="24"/>
          <w:szCs w:val="24"/>
        </w:rPr>
        <w:t xml:space="preserve">площадь – 1018375 кв. м; </w:t>
      </w:r>
    </w:p>
    <w:p w:rsidR="00706CF9" w:rsidRDefault="00706CF9" w:rsidP="00706CF9">
      <w:pPr>
        <w:ind w:firstLine="567"/>
        <w:jc w:val="both"/>
        <w:rPr>
          <w:color w:val="0000FF"/>
          <w:sz w:val="24"/>
          <w:szCs w:val="24"/>
        </w:rPr>
      </w:pPr>
      <w:r w:rsidRPr="00706CF9">
        <w:rPr>
          <w:color w:val="0000FF"/>
          <w:sz w:val="24"/>
          <w:szCs w:val="24"/>
        </w:rPr>
        <w:t xml:space="preserve">кадастровый номер – 02:09:000000:4800; </w:t>
      </w:r>
    </w:p>
    <w:p w:rsidR="00706CF9" w:rsidRDefault="00706CF9" w:rsidP="00706CF9">
      <w:pPr>
        <w:ind w:firstLine="567"/>
        <w:jc w:val="both"/>
        <w:rPr>
          <w:color w:val="0000FF"/>
          <w:sz w:val="24"/>
          <w:szCs w:val="24"/>
        </w:rPr>
      </w:pPr>
      <w:r w:rsidRPr="00706CF9">
        <w:rPr>
          <w:color w:val="0000FF"/>
          <w:sz w:val="24"/>
          <w:szCs w:val="24"/>
        </w:rPr>
        <w:t xml:space="preserve">категория земель – земли сельскохозяйственного назначения; </w:t>
      </w:r>
    </w:p>
    <w:p w:rsidR="00706CF9" w:rsidRPr="00706CF9" w:rsidRDefault="00706CF9" w:rsidP="00706CF9">
      <w:pPr>
        <w:ind w:firstLine="567"/>
        <w:jc w:val="both"/>
        <w:rPr>
          <w:color w:val="0000FF"/>
          <w:sz w:val="24"/>
          <w:szCs w:val="24"/>
        </w:rPr>
      </w:pPr>
      <w:r w:rsidRPr="00706CF9">
        <w:rPr>
          <w:color w:val="0000FF"/>
          <w:sz w:val="24"/>
          <w:szCs w:val="24"/>
        </w:rPr>
        <w:t>разрешенное использование – для сельскохозяйственного производства.</w:t>
      </w:r>
    </w:p>
    <w:p w:rsidR="00145C06" w:rsidRPr="00267F53" w:rsidRDefault="00145C06" w:rsidP="00E26791">
      <w:pPr>
        <w:ind w:firstLine="567"/>
        <w:jc w:val="both"/>
        <w:rPr>
          <w:bCs/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в </w:t>
      </w:r>
      <w:r w:rsidRPr="004652BB">
        <w:rPr>
          <w:sz w:val="24"/>
          <w:szCs w:val="24"/>
        </w:rPr>
        <w:t xml:space="preserve">Отделе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</w:t>
      </w:r>
      <w:r w:rsidRPr="004652BB">
        <w:rPr>
          <w:b/>
          <w:color w:val="0000FF"/>
          <w:sz w:val="24"/>
          <w:szCs w:val="24"/>
        </w:rPr>
        <w:t xml:space="preserve">с </w:t>
      </w:r>
      <w:r w:rsidR="00267F53">
        <w:rPr>
          <w:b/>
          <w:color w:val="0000FF"/>
          <w:sz w:val="24"/>
          <w:szCs w:val="24"/>
        </w:rPr>
        <w:t>30</w:t>
      </w:r>
      <w:r>
        <w:rPr>
          <w:b/>
          <w:color w:val="0000FF"/>
          <w:sz w:val="24"/>
          <w:szCs w:val="24"/>
        </w:rPr>
        <w:t>.06</w:t>
      </w:r>
      <w:r w:rsidRPr="004652BB">
        <w:rPr>
          <w:b/>
          <w:color w:val="0000FF"/>
          <w:sz w:val="24"/>
          <w:szCs w:val="24"/>
        </w:rPr>
        <w:t xml:space="preserve">.2022г. по </w:t>
      </w:r>
      <w:r w:rsidR="00267F53">
        <w:rPr>
          <w:b/>
          <w:color w:val="0000FF"/>
          <w:sz w:val="24"/>
          <w:szCs w:val="24"/>
        </w:rPr>
        <w:t>29</w:t>
      </w:r>
      <w:r>
        <w:rPr>
          <w:b/>
          <w:color w:val="0000FF"/>
          <w:sz w:val="24"/>
          <w:szCs w:val="24"/>
        </w:rPr>
        <w:t>.07</w:t>
      </w:r>
      <w:r w:rsidRPr="004652BB">
        <w:rPr>
          <w:b/>
          <w:color w:val="0000FF"/>
          <w:sz w:val="24"/>
          <w:szCs w:val="24"/>
        </w:rPr>
        <w:t>.2022г.</w:t>
      </w:r>
      <w:r w:rsidRPr="004652BB">
        <w:rPr>
          <w:sz w:val="24"/>
          <w:szCs w:val="24"/>
        </w:rPr>
        <w:t xml:space="preserve">  </w:t>
      </w:r>
      <w:r w:rsidRPr="004652BB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4652BB">
        <w:rPr>
          <w:color w:val="000000"/>
          <w:sz w:val="24"/>
          <w:szCs w:val="24"/>
        </w:rPr>
        <w:t>.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706CF9">
        <w:rPr>
          <w:b/>
          <w:bCs/>
          <w:color w:val="000000"/>
          <w:sz w:val="24"/>
          <w:szCs w:val="24"/>
        </w:rPr>
        <w:t>ых</w:t>
      </w:r>
      <w:r w:rsidRPr="004652BB">
        <w:rPr>
          <w:b/>
          <w:bCs/>
          <w:color w:val="000000"/>
          <w:sz w:val="24"/>
          <w:szCs w:val="24"/>
        </w:rPr>
        <w:t xml:space="preserve"> участк</w:t>
      </w:r>
      <w:r w:rsidR="00706CF9">
        <w:rPr>
          <w:b/>
          <w:bCs/>
          <w:color w:val="000000"/>
          <w:sz w:val="24"/>
          <w:szCs w:val="24"/>
        </w:rPr>
        <w:t>ов</w:t>
      </w:r>
      <w:r w:rsidRPr="004652BB">
        <w:rPr>
          <w:b/>
          <w:bCs/>
          <w:color w:val="000000"/>
          <w:sz w:val="24"/>
          <w:szCs w:val="24"/>
        </w:rPr>
        <w:t>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Отдел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, понедельник, среда, пятница с 9-00 до 13-00 и с 14-00 до 18-00 до окончания приема заявлений.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</w:p>
    <w:p w:rsidR="000D3AEB" w:rsidRDefault="000D3AEB"/>
    <w:sectPr w:rsidR="000D3AEB" w:rsidSect="00996A2F">
      <w:pgSz w:w="11906" w:h="16838"/>
      <w:pgMar w:top="568" w:right="70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9C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18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0567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074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5C06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65B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CBA"/>
    <w:rsid w:val="00165E6B"/>
    <w:rsid w:val="00166226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67F53"/>
    <w:rsid w:val="00270009"/>
    <w:rsid w:val="00270113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499C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546"/>
    <w:rsid w:val="00524B5F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B7B44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2E66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CF9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5821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570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82A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A2F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2BD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710D"/>
    <w:rsid w:val="00AF0369"/>
    <w:rsid w:val="00AF1004"/>
    <w:rsid w:val="00AF39BE"/>
    <w:rsid w:val="00AF54CA"/>
    <w:rsid w:val="00AF5931"/>
    <w:rsid w:val="00AF5E72"/>
    <w:rsid w:val="00AF65EF"/>
    <w:rsid w:val="00AF7411"/>
    <w:rsid w:val="00AF76A9"/>
    <w:rsid w:val="00AF7AC3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1F5A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87BAA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C75A2"/>
    <w:rsid w:val="00BD03AF"/>
    <w:rsid w:val="00BD092D"/>
    <w:rsid w:val="00BD0D7B"/>
    <w:rsid w:val="00BD0F81"/>
    <w:rsid w:val="00BD1319"/>
    <w:rsid w:val="00BD31F4"/>
    <w:rsid w:val="00BD33D7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3840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637"/>
    <w:rsid w:val="00E063A3"/>
    <w:rsid w:val="00E067EC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791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307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976"/>
    <w:rsid w:val="00E95AFF"/>
    <w:rsid w:val="00E966F7"/>
    <w:rsid w:val="00E96ABB"/>
    <w:rsid w:val="00EA1DD4"/>
    <w:rsid w:val="00EA274A"/>
    <w:rsid w:val="00EA2F0E"/>
    <w:rsid w:val="00EA3AB5"/>
    <w:rsid w:val="00EA3C6E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49B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CD2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4</cp:revision>
  <cp:lastPrinted>2022-06-15T09:38:00Z</cp:lastPrinted>
  <dcterms:created xsi:type="dcterms:W3CDTF">2022-06-29T12:12:00Z</dcterms:created>
  <dcterms:modified xsi:type="dcterms:W3CDTF">2022-06-29T12:30:00Z</dcterms:modified>
</cp:coreProperties>
</file>